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A6294" w:rsidRDefault="001A6294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76"/>
        <w:gridCol w:w="4110"/>
        <w:gridCol w:w="567"/>
        <w:gridCol w:w="1560"/>
      </w:tblGrid>
      <w:tr w:rsidR="00CA2BA8" w:rsidRPr="00192DA1" w:rsidTr="00183115">
        <w:tc>
          <w:tcPr>
            <w:tcW w:w="569" w:type="dxa"/>
          </w:tcPr>
          <w:p w:rsidR="00CA2BA8" w:rsidRDefault="00CA2BA8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CA2BA8" w:rsidRPr="00B96B39" w:rsidRDefault="00CA2BA8" w:rsidP="00CA5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4110" w:type="dxa"/>
          </w:tcPr>
          <w:p w:rsidR="00CA2BA8" w:rsidRDefault="00CA2BA8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CA2BA8" w:rsidRDefault="00CA2BA8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2BA8" w:rsidRPr="00286377" w:rsidRDefault="00CA2BA8" w:rsidP="00286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5A1751" w:rsidRDefault="0021308E" w:rsidP="0021308E">
      <w:pPr>
        <w:rPr>
          <w:rFonts w:ascii="Times New Roman" w:hAnsi="Times New Roman" w:cs="Times New Roman"/>
          <w:b/>
          <w:sz w:val="24"/>
          <w:szCs w:val="24"/>
        </w:rPr>
      </w:pPr>
      <w:r w:rsidRPr="005A1751">
        <w:rPr>
          <w:rFonts w:ascii="Times New Roman" w:hAnsi="Times New Roman" w:cs="Times New Roman"/>
          <w:b/>
          <w:i/>
          <w:sz w:val="24"/>
          <w:szCs w:val="24"/>
        </w:rPr>
        <w:t>Про створення комісії</w:t>
      </w:r>
    </w:p>
    <w:p w:rsidR="00C1336D" w:rsidRDefault="0070363D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У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5A1751">
        <w:rPr>
          <w:color w:val="000000"/>
          <w:sz w:val="28"/>
          <w:szCs w:val="27"/>
        </w:rPr>
        <w:t>ПрАТ</w:t>
      </w:r>
      <w:r w:rsidR="00C1336D" w:rsidRPr="00DB3191">
        <w:rPr>
          <w:color w:val="000000"/>
          <w:sz w:val="28"/>
          <w:szCs w:val="28"/>
        </w:rPr>
        <w:t xml:space="preserve"> «</w:t>
      </w:r>
      <w:r w:rsidR="005A1751">
        <w:rPr>
          <w:color w:val="000000"/>
          <w:sz w:val="28"/>
          <w:szCs w:val="28"/>
        </w:rPr>
        <w:t>ШРБУ №82</w:t>
      </w:r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>від 2</w:t>
      </w:r>
      <w:r w:rsidR="005A1751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.0</w:t>
      </w:r>
      <w:r w:rsidR="005A1751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.20</w:t>
      </w:r>
      <w:r w:rsidR="00017901">
        <w:rPr>
          <w:color w:val="000000"/>
          <w:sz w:val="28"/>
          <w:szCs w:val="28"/>
        </w:rPr>
        <w:t>20 №833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proofErr w:type="spellStart"/>
      <w:r w:rsidR="00C1336D" w:rsidRPr="00DB3191">
        <w:rPr>
          <w:color w:val="000000"/>
          <w:sz w:val="28"/>
          <w:szCs w:val="28"/>
        </w:rPr>
        <w:t>про</w:t>
      </w:r>
      <w:r w:rsidR="005A1751">
        <w:rPr>
          <w:color w:val="000000"/>
          <w:sz w:val="28"/>
          <w:szCs w:val="28"/>
        </w:rPr>
        <w:t>є</w:t>
      </w:r>
      <w:r w:rsidR="00376633">
        <w:rPr>
          <w:color w:val="000000"/>
          <w:sz w:val="28"/>
          <w:szCs w:val="28"/>
        </w:rPr>
        <w:t>ктної</w:t>
      </w:r>
      <w:proofErr w:type="spellEnd"/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О250920 </w:t>
      </w:r>
      <w:proofErr w:type="spellStart"/>
      <w:r w:rsidR="00C1336D" w:rsidRPr="00DB3191">
        <w:rPr>
          <w:color w:val="000000"/>
          <w:sz w:val="28"/>
          <w:szCs w:val="28"/>
        </w:rPr>
        <w:t>Корюківка</w:t>
      </w:r>
      <w:proofErr w:type="spellEnd"/>
      <w:r w:rsidR="00C1336D" w:rsidRPr="00DB3191">
        <w:rPr>
          <w:color w:val="000000"/>
          <w:sz w:val="28"/>
          <w:szCs w:val="28"/>
        </w:rPr>
        <w:t xml:space="preserve"> – </w:t>
      </w:r>
      <w:proofErr w:type="spellStart"/>
      <w:r w:rsidR="00C1336D" w:rsidRPr="00DB3191">
        <w:rPr>
          <w:color w:val="000000"/>
          <w:sz w:val="28"/>
          <w:szCs w:val="28"/>
        </w:rPr>
        <w:t>Наумівка</w:t>
      </w:r>
      <w:proofErr w:type="spellEnd"/>
      <w:r w:rsidR="00C1336D"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C1336D" w:rsidRPr="00DB3191">
        <w:rPr>
          <w:color w:val="000000"/>
          <w:sz w:val="28"/>
          <w:szCs w:val="28"/>
        </w:rPr>
        <w:t>Семенівка</w:t>
      </w:r>
      <w:proofErr w:type="spellEnd"/>
      <w:r w:rsidR="00C1336D" w:rsidRPr="00DB3191">
        <w:rPr>
          <w:color w:val="000000"/>
          <w:sz w:val="28"/>
          <w:szCs w:val="28"/>
        </w:rPr>
        <w:t xml:space="preserve"> </w:t>
      </w:r>
      <w:r w:rsidR="005A1751">
        <w:rPr>
          <w:color w:val="000000"/>
          <w:sz w:val="28"/>
          <w:szCs w:val="28"/>
        </w:rPr>
        <w:t xml:space="preserve">з під’їздом до с. </w:t>
      </w:r>
      <w:proofErr w:type="spellStart"/>
      <w:r w:rsidR="005A1751">
        <w:rPr>
          <w:color w:val="000000"/>
          <w:sz w:val="28"/>
          <w:szCs w:val="28"/>
        </w:rPr>
        <w:t>Баранівка</w:t>
      </w:r>
      <w:proofErr w:type="spellEnd"/>
      <w:r w:rsidR="005A1751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на ділянці км </w:t>
      </w:r>
      <w:r w:rsidR="00017901">
        <w:rPr>
          <w:color w:val="000000"/>
          <w:sz w:val="28"/>
          <w:szCs w:val="28"/>
        </w:rPr>
        <w:t>37+300</w:t>
      </w:r>
      <w:r w:rsidR="005A1751">
        <w:rPr>
          <w:color w:val="000000"/>
          <w:sz w:val="28"/>
          <w:szCs w:val="28"/>
        </w:rPr>
        <w:t xml:space="preserve"> – </w:t>
      </w:r>
      <w:r w:rsidR="00C1336D" w:rsidRPr="00DB3191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017901">
        <w:rPr>
          <w:color w:val="000000"/>
          <w:sz w:val="28"/>
          <w:szCs w:val="28"/>
        </w:rPr>
        <w:t>60</w:t>
      </w:r>
      <w:r w:rsidR="00C1336D" w:rsidRPr="00DB3191">
        <w:rPr>
          <w:color w:val="000000"/>
          <w:sz w:val="28"/>
          <w:szCs w:val="28"/>
        </w:rPr>
        <w:t>+0</w:t>
      </w:r>
      <w:bookmarkStart w:id="0" w:name="n6"/>
      <w:bookmarkEnd w:id="0"/>
      <w:r w:rsidR="00017901">
        <w:rPr>
          <w:color w:val="000000"/>
          <w:sz w:val="28"/>
          <w:szCs w:val="28"/>
        </w:rPr>
        <w:t>28</w:t>
      </w:r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21308E" w:rsidP="00CB06C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pacing w:val="20"/>
          <w:sz w:val="28"/>
          <w:szCs w:val="28"/>
        </w:rPr>
      </w:pPr>
      <w:r w:rsidRPr="0070363D">
        <w:rPr>
          <w:b/>
          <w:color w:val="000000"/>
          <w:spacing w:val="20"/>
          <w:sz w:val="28"/>
          <w:szCs w:val="28"/>
        </w:rPr>
        <w:t>наказую</w:t>
      </w:r>
      <w:r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Default="00DB3191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D630C2" w:rsidRPr="00DB3191">
        <w:rPr>
          <w:color w:val="000000"/>
          <w:sz w:val="28"/>
          <w:szCs w:val="28"/>
        </w:rPr>
        <w:t xml:space="preserve"> загального користування місцевого значення О250920 </w:t>
      </w:r>
      <w:proofErr w:type="spellStart"/>
      <w:r w:rsidR="00D630C2" w:rsidRPr="00DB3191">
        <w:rPr>
          <w:color w:val="000000"/>
          <w:sz w:val="28"/>
          <w:szCs w:val="28"/>
        </w:rPr>
        <w:t>Корюківка</w:t>
      </w:r>
      <w:proofErr w:type="spellEnd"/>
      <w:r w:rsidR="00D630C2" w:rsidRPr="00DB3191">
        <w:rPr>
          <w:color w:val="000000"/>
          <w:sz w:val="28"/>
          <w:szCs w:val="28"/>
        </w:rPr>
        <w:t xml:space="preserve"> – </w:t>
      </w:r>
      <w:proofErr w:type="spellStart"/>
      <w:r w:rsidR="00D630C2" w:rsidRPr="00DB3191">
        <w:rPr>
          <w:color w:val="000000"/>
          <w:sz w:val="28"/>
          <w:szCs w:val="28"/>
        </w:rPr>
        <w:t>Наумівка</w:t>
      </w:r>
      <w:proofErr w:type="spellEnd"/>
      <w:r w:rsidR="00D630C2"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D630C2" w:rsidRPr="00DB3191">
        <w:rPr>
          <w:color w:val="000000"/>
          <w:sz w:val="28"/>
          <w:szCs w:val="28"/>
        </w:rPr>
        <w:t>Семенівка</w:t>
      </w:r>
      <w:proofErr w:type="spellEnd"/>
      <w:r w:rsidR="00D630C2" w:rsidRPr="00DB3191">
        <w:rPr>
          <w:color w:val="000000"/>
          <w:sz w:val="28"/>
          <w:szCs w:val="28"/>
        </w:rPr>
        <w:t xml:space="preserve"> </w:t>
      </w:r>
      <w:r w:rsidR="00D630C2">
        <w:rPr>
          <w:color w:val="000000"/>
          <w:sz w:val="28"/>
          <w:szCs w:val="28"/>
        </w:rPr>
        <w:t xml:space="preserve">з під’їздом до с. </w:t>
      </w:r>
      <w:proofErr w:type="spellStart"/>
      <w:r w:rsidR="00D630C2">
        <w:rPr>
          <w:color w:val="000000"/>
          <w:sz w:val="28"/>
          <w:szCs w:val="28"/>
        </w:rPr>
        <w:t>Баранівка</w:t>
      </w:r>
      <w:proofErr w:type="spellEnd"/>
      <w:r w:rsidR="00D630C2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 xml:space="preserve">на ділянці км </w:t>
      </w:r>
      <w:r w:rsidR="00017901">
        <w:rPr>
          <w:color w:val="000000"/>
          <w:sz w:val="28"/>
          <w:szCs w:val="28"/>
        </w:rPr>
        <w:t>37</w:t>
      </w:r>
      <w:r w:rsidR="00D630C2" w:rsidRPr="00DB3191">
        <w:rPr>
          <w:color w:val="000000"/>
          <w:sz w:val="28"/>
          <w:szCs w:val="28"/>
        </w:rPr>
        <w:t>+</w:t>
      </w:r>
      <w:r w:rsidR="00017901">
        <w:rPr>
          <w:color w:val="000000"/>
          <w:sz w:val="28"/>
          <w:szCs w:val="28"/>
        </w:rPr>
        <w:t>3</w:t>
      </w:r>
      <w:r w:rsidR="00D630C2" w:rsidRPr="00DB3191">
        <w:rPr>
          <w:color w:val="000000"/>
          <w:sz w:val="28"/>
          <w:szCs w:val="28"/>
        </w:rPr>
        <w:t>00</w:t>
      </w:r>
      <w:r w:rsidR="00D630C2">
        <w:rPr>
          <w:color w:val="000000"/>
          <w:sz w:val="28"/>
          <w:szCs w:val="28"/>
        </w:rPr>
        <w:t xml:space="preserve"> – </w:t>
      </w:r>
      <w:r w:rsidR="00D630C2" w:rsidRPr="00DB3191">
        <w:rPr>
          <w:color w:val="000000"/>
          <w:sz w:val="28"/>
          <w:szCs w:val="28"/>
        </w:rPr>
        <w:t>км</w:t>
      </w:r>
      <w:r w:rsidR="00D630C2">
        <w:rPr>
          <w:color w:val="000000"/>
          <w:sz w:val="28"/>
          <w:szCs w:val="28"/>
        </w:rPr>
        <w:t xml:space="preserve"> </w:t>
      </w:r>
      <w:r w:rsidR="00017901">
        <w:rPr>
          <w:color w:val="000000"/>
          <w:sz w:val="28"/>
          <w:szCs w:val="28"/>
        </w:rPr>
        <w:t>60</w:t>
      </w:r>
      <w:r w:rsidR="00D630C2" w:rsidRPr="00DB3191">
        <w:rPr>
          <w:color w:val="000000"/>
          <w:sz w:val="28"/>
          <w:szCs w:val="28"/>
        </w:rPr>
        <w:t>+0</w:t>
      </w:r>
      <w:r w:rsidR="00017901">
        <w:rPr>
          <w:color w:val="000000"/>
          <w:sz w:val="28"/>
          <w:szCs w:val="28"/>
        </w:rPr>
        <w:t>28</w:t>
      </w:r>
      <w:r w:rsidR="00D630C2">
        <w:rPr>
          <w:color w:val="000000"/>
          <w:sz w:val="28"/>
          <w:szCs w:val="28"/>
        </w:rPr>
        <w:t>, згідно з додатком</w:t>
      </w:r>
      <w:r w:rsidR="005A1751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1336D" w:rsidRDefault="00C1336D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 в термін з 0</w:t>
      </w:r>
      <w:r w:rsidR="005A1751">
        <w:rPr>
          <w:color w:val="000000"/>
          <w:sz w:val="28"/>
          <w:szCs w:val="27"/>
        </w:rPr>
        <w:t>4</w:t>
      </w:r>
      <w:r w:rsidR="00E95D37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>ня по 0</w:t>
      </w:r>
      <w:r w:rsidR="005A1751">
        <w:rPr>
          <w:color w:val="000000"/>
          <w:sz w:val="28"/>
          <w:szCs w:val="27"/>
        </w:rPr>
        <w:t>9</w:t>
      </w:r>
      <w:r w:rsidRPr="00C1336D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>ня 20</w:t>
      </w:r>
      <w:r w:rsidR="002B590E">
        <w:rPr>
          <w:color w:val="000000"/>
          <w:sz w:val="28"/>
          <w:szCs w:val="27"/>
        </w:rPr>
        <w:t>20</w:t>
      </w:r>
      <w:r w:rsidRPr="00C1336D">
        <w:rPr>
          <w:color w:val="000000"/>
          <w:sz w:val="28"/>
          <w:szCs w:val="27"/>
        </w:rPr>
        <w:t xml:space="preserve"> року провести обстеження автомобільн</w:t>
      </w:r>
      <w:r w:rsidR="005A1751">
        <w:rPr>
          <w:color w:val="000000"/>
          <w:sz w:val="28"/>
          <w:szCs w:val="27"/>
        </w:rPr>
        <w:t>ої</w:t>
      </w:r>
      <w:r w:rsidRPr="00C1336D">
        <w:rPr>
          <w:color w:val="000000"/>
          <w:sz w:val="28"/>
          <w:szCs w:val="27"/>
        </w:rPr>
        <w:t xml:space="preserve"> дор</w:t>
      </w:r>
      <w:r w:rsidR="005A1751">
        <w:rPr>
          <w:color w:val="000000"/>
          <w:sz w:val="28"/>
          <w:szCs w:val="27"/>
        </w:rPr>
        <w:t>о</w:t>
      </w:r>
      <w:r w:rsidRPr="00C1336D">
        <w:rPr>
          <w:color w:val="000000"/>
          <w:sz w:val="28"/>
          <w:szCs w:val="27"/>
        </w:rPr>
        <w:t>г</w:t>
      </w:r>
      <w:r w:rsidR="005A1751">
        <w:rPr>
          <w:color w:val="000000"/>
          <w:sz w:val="28"/>
          <w:szCs w:val="27"/>
        </w:rPr>
        <w:t>и</w:t>
      </w:r>
      <w:r w:rsidRPr="00C1336D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Pr="00DB3191">
        <w:rPr>
          <w:color w:val="000000"/>
          <w:sz w:val="28"/>
          <w:szCs w:val="28"/>
        </w:rPr>
        <w:t xml:space="preserve">О250920 </w:t>
      </w:r>
      <w:proofErr w:type="spellStart"/>
      <w:r w:rsidRPr="00DB3191">
        <w:rPr>
          <w:color w:val="000000"/>
          <w:sz w:val="28"/>
          <w:szCs w:val="28"/>
        </w:rPr>
        <w:t>Корюківка</w:t>
      </w:r>
      <w:proofErr w:type="spellEnd"/>
      <w:r w:rsidRPr="00DB3191">
        <w:rPr>
          <w:color w:val="000000"/>
          <w:sz w:val="28"/>
          <w:szCs w:val="28"/>
        </w:rPr>
        <w:t xml:space="preserve"> – </w:t>
      </w:r>
      <w:proofErr w:type="spellStart"/>
      <w:r w:rsidRPr="00DB3191">
        <w:rPr>
          <w:color w:val="000000"/>
          <w:sz w:val="28"/>
          <w:szCs w:val="28"/>
        </w:rPr>
        <w:t>Наумівка</w:t>
      </w:r>
      <w:proofErr w:type="spellEnd"/>
      <w:r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Pr="00DB3191">
        <w:rPr>
          <w:color w:val="000000"/>
          <w:sz w:val="28"/>
          <w:szCs w:val="28"/>
        </w:rPr>
        <w:t>Семенівка</w:t>
      </w:r>
      <w:proofErr w:type="spellEnd"/>
      <w:r w:rsidR="00A271CE" w:rsidRPr="00A271CE">
        <w:rPr>
          <w:color w:val="000000"/>
          <w:sz w:val="28"/>
          <w:szCs w:val="28"/>
        </w:rPr>
        <w:t xml:space="preserve"> </w:t>
      </w:r>
      <w:r w:rsidR="005A1751">
        <w:rPr>
          <w:color w:val="000000"/>
          <w:sz w:val="28"/>
          <w:szCs w:val="28"/>
        </w:rPr>
        <w:t xml:space="preserve">з під’їздом до </w:t>
      </w:r>
      <w:r w:rsidR="002B590E">
        <w:rPr>
          <w:color w:val="000000"/>
          <w:sz w:val="28"/>
          <w:szCs w:val="28"/>
        </w:rPr>
        <w:t xml:space="preserve">  </w:t>
      </w:r>
      <w:r w:rsidR="005A1751">
        <w:rPr>
          <w:color w:val="000000"/>
          <w:sz w:val="28"/>
          <w:szCs w:val="28"/>
        </w:rPr>
        <w:t xml:space="preserve">с. </w:t>
      </w:r>
      <w:proofErr w:type="spellStart"/>
      <w:r w:rsidR="005A1751">
        <w:rPr>
          <w:color w:val="000000"/>
          <w:sz w:val="28"/>
          <w:szCs w:val="28"/>
        </w:rPr>
        <w:t>Баранівка</w:t>
      </w:r>
      <w:proofErr w:type="spellEnd"/>
      <w:r w:rsidR="005A1751">
        <w:rPr>
          <w:color w:val="000000"/>
          <w:sz w:val="28"/>
          <w:szCs w:val="28"/>
        </w:rPr>
        <w:t xml:space="preserve"> на ділянці км </w:t>
      </w:r>
      <w:r w:rsidR="00017901">
        <w:rPr>
          <w:color w:val="000000"/>
          <w:sz w:val="28"/>
          <w:szCs w:val="28"/>
        </w:rPr>
        <w:t>37</w:t>
      </w:r>
      <w:r w:rsidR="005A1751">
        <w:rPr>
          <w:color w:val="000000"/>
          <w:sz w:val="28"/>
          <w:szCs w:val="28"/>
        </w:rPr>
        <w:t>+</w:t>
      </w:r>
      <w:r w:rsidR="00017901">
        <w:rPr>
          <w:color w:val="000000"/>
          <w:sz w:val="28"/>
          <w:szCs w:val="28"/>
        </w:rPr>
        <w:t>3</w:t>
      </w:r>
      <w:r w:rsidR="005A1751">
        <w:rPr>
          <w:color w:val="000000"/>
          <w:sz w:val="28"/>
          <w:szCs w:val="28"/>
        </w:rPr>
        <w:t>0</w:t>
      </w:r>
      <w:r w:rsidR="00A271CE" w:rsidRPr="00B26DAD">
        <w:rPr>
          <w:color w:val="000000"/>
          <w:sz w:val="28"/>
          <w:szCs w:val="28"/>
        </w:rPr>
        <w:t>0</w:t>
      </w:r>
      <w:r w:rsidR="005A1751">
        <w:rPr>
          <w:color w:val="000000"/>
          <w:sz w:val="28"/>
          <w:szCs w:val="28"/>
        </w:rPr>
        <w:t xml:space="preserve"> – </w:t>
      </w:r>
      <w:r w:rsidR="00A271CE" w:rsidRPr="00B26DAD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017901">
        <w:rPr>
          <w:color w:val="000000"/>
          <w:sz w:val="28"/>
          <w:szCs w:val="28"/>
        </w:rPr>
        <w:t>60</w:t>
      </w:r>
      <w:r w:rsidR="005A1751">
        <w:rPr>
          <w:color w:val="000000"/>
          <w:sz w:val="28"/>
          <w:szCs w:val="28"/>
        </w:rPr>
        <w:t>+0</w:t>
      </w:r>
      <w:r w:rsidR="00017901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</w:p>
    <w:p w:rsidR="00C1336D" w:rsidRDefault="00C1336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C565B1" w:rsidRPr="00B26DAD" w:rsidRDefault="00C1336D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proofErr w:type="spellStart"/>
      <w:r w:rsidR="005A73FB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кті</w:t>
      </w:r>
      <w:proofErr w:type="spellEnd"/>
      <w:r w:rsidRPr="00B26DAD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4C4187" w:rsidRPr="00B26DAD">
        <w:rPr>
          <w:color w:val="000000"/>
          <w:sz w:val="28"/>
          <w:szCs w:val="28"/>
        </w:rPr>
        <w:t xml:space="preserve">О250920 </w:t>
      </w:r>
      <w:proofErr w:type="spellStart"/>
      <w:r w:rsidR="004C4187" w:rsidRPr="00B26DAD">
        <w:rPr>
          <w:color w:val="000000"/>
          <w:sz w:val="28"/>
          <w:szCs w:val="28"/>
        </w:rPr>
        <w:t>Корюківка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– </w:t>
      </w:r>
      <w:proofErr w:type="spellStart"/>
      <w:r w:rsidR="004C4187" w:rsidRPr="00B26DAD">
        <w:rPr>
          <w:color w:val="000000"/>
          <w:sz w:val="28"/>
          <w:szCs w:val="28"/>
        </w:rPr>
        <w:t>Наумівка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4C4187" w:rsidRPr="00B26DAD">
        <w:rPr>
          <w:color w:val="000000"/>
          <w:sz w:val="28"/>
          <w:szCs w:val="28"/>
        </w:rPr>
        <w:t>Семенівка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</w:t>
      </w:r>
      <w:r w:rsidR="005A73FB">
        <w:rPr>
          <w:color w:val="000000"/>
          <w:sz w:val="28"/>
          <w:szCs w:val="28"/>
        </w:rPr>
        <w:t xml:space="preserve">з під’їздом до с. </w:t>
      </w:r>
      <w:proofErr w:type="spellStart"/>
      <w:r w:rsidR="005A73FB">
        <w:rPr>
          <w:color w:val="000000"/>
          <w:sz w:val="28"/>
          <w:szCs w:val="28"/>
        </w:rPr>
        <w:t>Баранівка</w:t>
      </w:r>
      <w:proofErr w:type="spellEnd"/>
      <w:r w:rsidR="005A73FB">
        <w:rPr>
          <w:color w:val="000000"/>
          <w:sz w:val="28"/>
          <w:szCs w:val="28"/>
        </w:rPr>
        <w:t xml:space="preserve"> на ділянці км </w:t>
      </w:r>
      <w:r w:rsidR="00017901">
        <w:rPr>
          <w:color w:val="000000"/>
          <w:sz w:val="28"/>
          <w:szCs w:val="28"/>
        </w:rPr>
        <w:t>37</w:t>
      </w:r>
      <w:r w:rsidR="005A73FB">
        <w:rPr>
          <w:color w:val="000000"/>
          <w:sz w:val="28"/>
          <w:szCs w:val="28"/>
        </w:rPr>
        <w:t>+</w:t>
      </w:r>
      <w:r w:rsidR="00017901">
        <w:rPr>
          <w:color w:val="000000"/>
          <w:sz w:val="28"/>
          <w:szCs w:val="28"/>
        </w:rPr>
        <w:t>3</w:t>
      </w:r>
      <w:r w:rsidR="005A73FB">
        <w:rPr>
          <w:color w:val="000000"/>
          <w:sz w:val="28"/>
          <w:szCs w:val="28"/>
        </w:rPr>
        <w:t>0</w:t>
      </w:r>
      <w:r w:rsidR="005A73FB" w:rsidRPr="00B26DAD">
        <w:rPr>
          <w:color w:val="000000"/>
          <w:sz w:val="28"/>
          <w:szCs w:val="28"/>
        </w:rPr>
        <w:t>0</w:t>
      </w:r>
      <w:r w:rsidR="005A73FB">
        <w:rPr>
          <w:color w:val="000000"/>
          <w:sz w:val="28"/>
          <w:szCs w:val="28"/>
        </w:rPr>
        <w:t xml:space="preserve"> – </w:t>
      </w:r>
      <w:r w:rsidR="005A73FB" w:rsidRPr="00B26DAD">
        <w:rPr>
          <w:color w:val="000000"/>
          <w:sz w:val="28"/>
          <w:szCs w:val="28"/>
        </w:rPr>
        <w:t>км</w:t>
      </w:r>
      <w:r w:rsidR="005A73FB">
        <w:rPr>
          <w:color w:val="000000"/>
          <w:sz w:val="28"/>
          <w:szCs w:val="28"/>
        </w:rPr>
        <w:t xml:space="preserve"> </w:t>
      </w:r>
      <w:r w:rsidR="00017901">
        <w:rPr>
          <w:color w:val="000000"/>
          <w:sz w:val="28"/>
          <w:szCs w:val="28"/>
        </w:rPr>
        <w:t>60</w:t>
      </w:r>
      <w:r w:rsidR="005A73FB">
        <w:rPr>
          <w:color w:val="000000"/>
          <w:sz w:val="28"/>
          <w:szCs w:val="28"/>
        </w:rPr>
        <w:t>+0</w:t>
      </w:r>
      <w:r w:rsidR="00017901">
        <w:rPr>
          <w:color w:val="000000"/>
          <w:sz w:val="28"/>
          <w:szCs w:val="28"/>
        </w:rPr>
        <w:t>28</w:t>
      </w:r>
      <w:r w:rsidR="002B590E">
        <w:rPr>
          <w:color w:val="000000"/>
          <w:sz w:val="28"/>
          <w:szCs w:val="28"/>
        </w:rPr>
        <w:t>»</w:t>
      </w:r>
      <w:r w:rsidR="00D630C2">
        <w:rPr>
          <w:color w:val="000000"/>
          <w:sz w:val="28"/>
          <w:szCs w:val="27"/>
        </w:rPr>
        <w:t xml:space="preserve"> </w:t>
      </w:r>
      <w:proofErr w:type="spellStart"/>
      <w:r w:rsidR="00D630C2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ктних</w:t>
      </w:r>
      <w:proofErr w:type="spellEnd"/>
      <w:r w:rsidRPr="00B26DAD">
        <w:rPr>
          <w:color w:val="000000"/>
          <w:sz w:val="28"/>
          <w:szCs w:val="27"/>
        </w:rPr>
        <w:t xml:space="preserve"> рішень скласти</w:t>
      </w:r>
      <w:r w:rsidR="00E95D37">
        <w:rPr>
          <w:color w:val="000000"/>
          <w:sz w:val="28"/>
          <w:szCs w:val="27"/>
        </w:rPr>
        <w:t xml:space="preserve"> </w:t>
      </w:r>
      <w:r w:rsidR="004C4187" w:rsidRPr="00B26DAD">
        <w:rPr>
          <w:color w:val="000000"/>
          <w:sz w:val="28"/>
          <w:szCs w:val="27"/>
        </w:rPr>
        <w:t>акт обстеження</w:t>
      </w:r>
      <w:r w:rsidR="005A73FB">
        <w:rPr>
          <w:color w:val="000000"/>
          <w:sz w:val="28"/>
          <w:szCs w:val="27"/>
        </w:rPr>
        <w:t xml:space="preserve"> та </w:t>
      </w:r>
      <w:r w:rsidR="004C4187" w:rsidRPr="00B26DAD">
        <w:rPr>
          <w:color w:val="000000"/>
          <w:sz w:val="28"/>
          <w:szCs w:val="27"/>
        </w:rPr>
        <w:t xml:space="preserve"> </w:t>
      </w:r>
      <w:r w:rsidR="00E6624D">
        <w:rPr>
          <w:color w:val="000000"/>
          <w:sz w:val="28"/>
          <w:szCs w:val="27"/>
        </w:rPr>
        <w:t xml:space="preserve">актуалізований </w:t>
      </w:r>
      <w:r w:rsidR="004C4187" w:rsidRPr="00B26DAD">
        <w:rPr>
          <w:color w:val="000000"/>
          <w:sz w:val="28"/>
          <w:szCs w:val="27"/>
        </w:rPr>
        <w:t>дефектний акт</w:t>
      </w:r>
      <w:r w:rsidR="005A73FB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B26DAD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632554" w:rsidP="0063255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bookmarkStart w:id="1" w:name="_GoBack"/>
            <w:bookmarkEnd w:id="1"/>
            <w:r w:rsidRPr="00632554">
              <w:rPr>
                <w:color w:val="000000"/>
                <w:sz w:val="28"/>
                <w:szCs w:val="28"/>
                <w:u w:val="single"/>
              </w:rPr>
              <w:t>04</w:t>
            </w:r>
            <w:r>
              <w:rPr>
                <w:color w:val="000000"/>
                <w:sz w:val="28"/>
                <w:szCs w:val="28"/>
              </w:rPr>
              <w:t>»08.</w:t>
            </w:r>
            <w:r w:rsidR="00125A11">
              <w:rPr>
                <w:color w:val="000000"/>
                <w:sz w:val="28"/>
                <w:szCs w:val="28"/>
              </w:rPr>
              <w:t xml:space="preserve">2020 </w:t>
            </w:r>
            <w:r w:rsidR="00DB3191">
              <w:rPr>
                <w:color w:val="000000"/>
                <w:sz w:val="28"/>
                <w:szCs w:val="28"/>
              </w:rPr>
              <w:t xml:space="preserve">року  № </w:t>
            </w:r>
            <w:r w:rsidRPr="00632554">
              <w:rPr>
                <w:color w:val="000000"/>
                <w:sz w:val="28"/>
                <w:szCs w:val="28"/>
                <w:u w:val="single"/>
              </w:rPr>
              <w:t>200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B3191" w:rsidRDefault="00125A11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О250920 </w:t>
      </w:r>
      <w:proofErr w:type="spellStart"/>
      <w:r w:rsidR="004A42B0" w:rsidRPr="00DB3191">
        <w:rPr>
          <w:color w:val="000000"/>
          <w:sz w:val="28"/>
          <w:szCs w:val="28"/>
        </w:rPr>
        <w:t>Корюківка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– </w:t>
      </w:r>
      <w:proofErr w:type="spellStart"/>
      <w:r w:rsidR="004A42B0" w:rsidRPr="00DB3191">
        <w:rPr>
          <w:color w:val="000000"/>
          <w:sz w:val="28"/>
          <w:szCs w:val="28"/>
        </w:rPr>
        <w:t>Наумівка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4A42B0" w:rsidRPr="00DB3191">
        <w:rPr>
          <w:color w:val="000000"/>
          <w:sz w:val="28"/>
          <w:szCs w:val="28"/>
        </w:rPr>
        <w:t>Семенівка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під’їздом до с. </w:t>
      </w:r>
      <w:proofErr w:type="spellStart"/>
      <w:r>
        <w:rPr>
          <w:color w:val="000000"/>
          <w:sz w:val="28"/>
          <w:szCs w:val="28"/>
        </w:rPr>
        <w:t>Баранівка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4A42B0" w:rsidRPr="00DB3191">
        <w:rPr>
          <w:color w:val="000000"/>
          <w:sz w:val="28"/>
          <w:szCs w:val="28"/>
        </w:rPr>
        <w:t xml:space="preserve">на ділянці км </w:t>
      </w:r>
      <w:r w:rsidR="00017901">
        <w:rPr>
          <w:color w:val="000000"/>
          <w:sz w:val="28"/>
          <w:szCs w:val="28"/>
        </w:rPr>
        <w:t>37</w:t>
      </w:r>
      <w:r w:rsidR="004A42B0" w:rsidRPr="00DB3191">
        <w:rPr>
          <w:color w:val="000000"/>
          <w:sz w:val="28"/>
          <w:szCs w:val="28"/>
        </w:rPr>
        <w:t>+</w:t>
      </w:r>
      <w:r w:rsidR="00017901">
        <w:rPr>
          <w:color w:val="000000"/>
          <w:sz w:val="28"/>
          <w:szCs w:val="28"/>
        </w:rPr>
        <w:t>3</w:t>
      </w:r>
      <w:r w:rsidR="004A42B0" w:rsidRPr="00DB3191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– </w:t>
      </w:r>
      <w:r w:rsidR="004A42B0" w:rsidRPr="00DB3191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 xml:space="preserve"> </w:t>
      </w:r>
      <w:r w:rsidR="00017901">
        <w:rPr>
          <w:color w:val="000000"/>
          <w:sz w:val="28"/>
          <w:szCs w:val="28"/>
        </w:rPr>
        <w:t>60</w:t>
      </w:r>
      <w:r w:rsidR="004A42B0" w:rsidRPr="00DB3191">
        <w:rPr>
          <w:color w:val="000000"/>
          <w:sz w:val="28"/>
          <w:szCs w:val="28"/>
        </w:rPr>
        <w:t>+0</w:t>
      </w:r>
      <w:r w:rsidR="00017901">
        <w:rPr>
          <w:color w:val="000000"/>
          <w:sz w:val="28"/>
          <w:szCs w:val="28"/>
        </w:rPr>
        <w:t>28</w:t>
      </w:r>
    </w:p>
    <w:p w:rsidR="00125A11" w:rsidRPr="001B4CBB" w:rsidRDefault="00125A11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DB3191" w:rsidRPr="00C40C61" w:rsidTr="0070363D">
        <w:trPr>
          <w:trHeight w:val="987"/>
        </w:trPr>
        <w:tc>
          <w:tcPr>
            <w:tcW w:w="3295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DB3191" w:rsidRPr="001B4CBB" w:rsidRDefault="005B7592" w:rsidP="007036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розвитку мережі автомобільних доріг Управління капітального будівництва 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FE1208" w:rsidP="00FE12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Шаропатий</w:t>
            </w:r>
            <w:proofErr w:type="spellEnd"/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.В.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5F023C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946" w:type="dxa"/>
          </w:tcPr>
          <w:p w:rsidR="009E5382" w:rsidRDefault="005F023C" w:rsidP="00376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3568">
              <w:rPr>
                <w:rFonts w:ascii="Times New Roman" w:hAnsi="Times New Roman"/>
                <w:sz w:val="28"/>
                <w:szCs w:val="28"/>
              </w:rPr>
              <w:t xml:space="preserve">Головний інженер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ПрАТ «ШРБУ №82»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Мена</w:t>
            </w:r>
            <w:proofErr w:type="spellEnd"/>
          </w:p>
          <w:p w:rsidR="005F023C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5F023C" w:rsidP="005F02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Д.І</w:t>
            </w:r>
          </w:p>
        </w:tc>
        <w:tc>
          <w:tcPr>
            <w:tcW w:w="6946" w:type="dxa"/>
          </w:tcPr>
          <w:p w:rsidR="005F023C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організації ТОВ «Будівельна компанія «ІНТЕГРАЛ-БУД»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5F023C" w:rsidP="005F023C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 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17901"/>
    <w:rsid w:val="000E7D33"/>
    <w:rsid w:val="000F1712"/>
    <w:rsid w:val="000F2870"/>
    <w:rsid w:val="00125A11"/>
    <w:rsid w:val="001370D2"/>
    <w:rsid w:val="0016712D"/>
    <w:rsid w:val="001A6294"/>
    <w:rsid w:val="0021308E"/>
    <w:rsid w:val="002206CC"/>
    <w:rsid w:val="00286377"/>
    <w:rsid w:val="002B590E"/>
    <w:rsid w:val="002C4D5E"/>
    <w:rsid w:val="002D52F5"/>
    <w:rsid w:val="00330679"/>
    <w:rsid w:val="003365AB"/>
    <w:rsid w:val="00376633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546837"/>
    <w:rsid w:val="00592D8A"/>
    <w:rsid w:val="005A1751"/>
    <w:rsid w:val="005A73FB"/>
    <w:rsid w:val="005B29B8"/>
    <w:rsid w:val="005B7592"/>
    <w:rsid w:val="005F023C"/>
    <w:rsid w:val="006053D1"/>
    <w:rsid w:val="00632554"/>
    <w:rsid w:val="00645B30"/>
    <w:rsid w:val="0069491E"/>
    <w:rsid w:val="006D5DD0"/>
    <w:rsid w:val="006E237D"/>
    <w:rsid w:val="0070363D"/>
    <w:rsid w:val="007229B5"/>
    <w:rsid w:val="0072425D"/>
    <w:rsid w:val="00736F06"/>
    <w:rsid w:val="007660F3"/>
    <w:rsid w:val="00770404"/>
    <w:rsid w:val="007A60AE"/>
    <w:rsid w:val="007A73D1"/>
    <w:rsid w:val="007C5064"/>
    <w:rsid w:val="007D09CA"/>
    <w:rsid w:val="00802CF3"/>
    <w:rsid w:val="00824B6B"/>
    <w:rsid w:val="00842C89"/>
    <w:rsid w:val="00885C1C"/>
    <w:rsid w:val="00895F73"/>
    <w:rsid w:val="008D5F33"/>
    <w:rsid w:val="009174D6"/>
    <w:rsid w:val="00923435"/>
    <w:rsid w:val="009238F4"/>
    <w:rsid w:val="009E5382"/>
    <w:rsid w:val="009F3037"/>
    <w:rsid w:val="009F58D6"/>
    <w:rsid w:val="00A019FC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A21D1"/>
    <w:rsid w:val="00C1336D"/>
    <w:rsid w:val="00C150CE"/>
    <w:rsid w:val="00C2220F"/>
    <w:rsid w:val="00C32ED7"/>
    <w:rsid w:val="00C3311F"/>
    <w:rsid w:val="00C352F0"/>
    <w:rsid w:val="00C565B1"/>
    <w:rsid w:val="00CA2BA8"/>
    <w:rsid w:val="00CA56F3"/>
    <w:rsid w:val="00CB06C9"/>
    <w:rsid w:val="00CB112C"/>
    <w:rsid w:val="00D630C2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B4D07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КРИВОБЕРЕЦЬ</cp:lastModifiedBy>
  <cp:revision>13</cp:revision>
  <cp:lastPrinted>2020-08-05T11:02:00Z</cp:lastPrinted>
  <dcterms:created xsi:type="dcterms:W3CDTF">2020-08-05T14:06:00Z</dcterms:created>
  <dcterms:modified xsi:type="dcterms:W3CDTF">2020-08-12T05:58:00Z</dcterms:modified>
</cp:coreProperties>
</file>